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AE7" w:rsidRDefault="00321AE7" w:rsidP="003E6D66">
      <w:pPr>
        <w:jc w:val="both"/>
        <w:rPr>
          <w:rFonts w:hint="cs"/>
          <w:rtl/>
          <w:lang w:bidi="ar-IQ"/>
        </w:rPr>
      </w:pPr>
    </w:p>
    <w:p w:rsidR="00321AE7" w:rsidRDefault="00321AE7" w:rsidP="003E6D66">
      <w:pPr>
        <w:jc w:val="both"/>
        <w:rPr>
          <w:rFonts w:hint="cs"/>
          <w:rtl/>
          <w:lang w:bidi="ar-IQ"/>
        </w:rPr>
      </w:pPr>
    </w:p>
    <w:p w:rsidR="00321AE7" w:rsidRDefault="00321AE7" w:rsidP="003E6D66">
      <w:pPr>
        <w:jc w:val="both"/>
        <w:rPr>
          <w:rFonts w:hint="cs"/>
          <w:rtl/>
          <w:lang w:bidi="ar-IQ"/>
        </w:rPr>
      </w:pPr>
    </w:p>
    <w:p w:rsidR="00321AE7" w:rsidRDefault="00321AE7" w:rsidP="0061340E">
      <w:pPr>
        <w:tabs>
          <w:tab w:val="left" w:pos="7046"/>
        </w:tabs>
        <w:jc w:val="lowKashida"/>
        <w:rPr>
          <w:rFonts w:hint="cs"/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تم بعون الله تعالى مناقشة</w:t>
      </w:r>
      <w:r w:rsidR="00B508A0">
        <w:rPr>
          <w:rFonts w:hint="cs"/>
          <w:sz w:val="28"/>
          <w:szCs w:val="28"/>
          <w:rtl/>
          <w:lang w:bidi="ar-IQ"/>
        </w:rPr>
        <w:t xml:space="preserve"> بحث</w:t>
      </w:r>
      <w:r>
        <w:rPr>
          <w:rFonts w:hint="cs"/>
          <w:sz w:val="28"/>
          <w:szCs w:val="28"/>
          <w:rtl/>
          <w:lang w:bidi="ar-IQ"/>
        </w:rPr>
        <w:t xml:space="preserve"> الطالب</w:t>
      </w:r>
      <w:r w:rsidR="00D11836">
        <w:rPr>
          <w:rFonts w:hint="cs"/>
          <w:sz w:val="28"/>
          <w:szCs w:val="28"/>
          <w:rtl/>
          <w:lang w:bidi="ar-IQ"/>
        </w:rPr>
        <w:t xml:space="preserve"> </w:t>
      </w:r>
      <w:r w:rsidR="00D11836" w:rsidRPr="00610C7F">
        <w:rPr>
          <w:rFonts w:hint="cs"/>
          <w:b/>
          <w:bCs/>
          <w:color w:val="FF0000"/>
          <w:sz w:val="28"/>
          <w:szCs w:val="28"/>
          <w:rtl/>
          <w:lang w:bidi="ar-IQ"/>
        </w:rPr>
        <w:t>(</w:t>
      </w:r>
      <w:r w:rsidR="00F33739" w:rsidRPr="00610C7F">
        <w:rPr>
          <w:rFonts w:hint="cs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="005C5C23" w:rsidRPr="00610C7F">
        <w:rPr>
          <w:rFonts w:hint="cs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="006C2949" w:rsidRPr="00610C7F">
        <w:rPr>
          <w:rFonts w:hint="cs"/>
          <w:b/>
          <w:bCs/>
          <w:color w:val="FF0000"/>
          <w:sz w:val="28"/>
          <w:szCs w:val="28"/>
          <w:rtl/>
          <w:lang w:bidi="ar-IQ"/>
        </w:rPr>
        <w:t xml:space="preserve">محمد عبد الجليل عباس </w:t>
      </w:r>
      <w:r w:rsidR="009F0542" w:rsidRPr="00610C7F">
        <w:rPr>
          <w:rFonts w:hint="cs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="0065266F" w:rsidRPr="00610C7F">
        <w:rPr>
          <w:rFonts w:hint="cs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="005C5C23" w:rsidRPr="00610C7F">
        <w:rPr>
          <w:rFonts w:hint="cs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="003D00A8" w:rsidRPr="00610C7F">
        <w:rPr>
          <w:rFonts w:hint="cs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Pr="00610C7F">
        <w:rPr>
          <w:rFonts w:hint="cs"/>
          <w:color w:val="FF0000"/>
          <w:sz w:val="28"/>
          <w:szCs w:val="28"/>
          <w:rtl/>
          <w:lang w:bidi="ar-IQ"/>
        </w:rPr>
        <w:t>)</w:t>
      </w:r>
      <w:r>
        <w:rPr>
          <w:rFonts w:hint="cs"/>
          <w:sz w:val="28"/>
          <w:szCs w:val="28"/>
          <w:rtl/>
          <w:lang w:bidi="ar-IQ"/>
        </w:rPr>
        <w:t xml:space="preserve"> قسم الدراسات </w:t>
      </w:r>
      <w:r w:rsidR="007524E5">
        <w:rPr>
          <w:rFonts w:hint="cs"/>
          <w:sz w:val="28"/>
          <w:szCs w:val="28"/>
          <w:rtl/>
          <w:lang w:bidi="ar-IQ"/>
        </w:rPr>
        <w:t>ا</w:t>
      </w:r>
      <w:r w:rsidR="00910CBD">
        <w:rPr>
          <w:rFonts w:hint="cs"/>
          <w:sz w:val="28"/>
          <w:szCs w:val="28"/>
          <w:rtl/>
          <w:lang w:bidi="ar-IQ"/>
        </w:rPr>
        <w:t xml:space="preserve">لمحاسبية           </w:t>
      </w:r>
      <w:r>
        <w:rPr>
          <w:rFonts w:hint="cs"/>
          <w:sz w:val="28"/>
          <w:szCs w:val="28"/>
          <w:rtl/>
          <w:lang w:bidi="ar-IQ"/>
        </w:rPr>
        <w:t>تخصص</w:t>
      </w:r>
      <w:r w:rsidR="00910CBD">
        <w:rPr>
          <w:rFonts w:hint="cs"/>
          <w:sz w:val="28"/>
          <w:szCs w:val="28"/>
          <w:rtl/>
          <w:lang w:bidi="ar-IQ"/>
        </w:rPr>
        <w:t xml:space="preserve"> </w:t>
      </w:r>
      <w:r w:rsidR="003D00A8">
        <w:rPr>
          <w:rFonts w:hint="cs"/>
          <w:sz w:val="28"/>
          <w:szCs w:val="28"/>
          <w:rtl/>
          <w:lang w:bidi="ar-IQ"/>
        </w:rPr>
        <w:t xml:space="preserve">محاسبة </w:t>
      </w:r>
      <w:r w:rsidR="006C2949">
        <w:rPr>
          <w:rFonts w:hint="cs"/>
          <w:sz w:val="28"/>
          <w:szCs w:val="28"/>
          <w:rtl/>
          <w:lang w:bidi="ar-IQ"/>
        </w:rPr>
        <w:t xml:space="preserve">قانونية </w:t>
      </w:r>
      <w:r w:rsidR="003D00A8">
        <w:rPr>
          <w:rFonts w:hint="cs"/>
          <w:sz w:val="28"/>
          <w:szCs w:val="28"/>
          <w:rtl/>
          <w:lang w:bidi="ar-IQ"/>
        </w:rPr>
        <w:t xml:space="preserve"> </w:t>
      </w:r>
      <w:r w:rsidR="007524E5">
        <w:rPr>
          <w:rFonts w:hint="cs"/>
          <w:sz w:val="28"/>
          <w:szCs w:val="28"/>
          <w:rtl/>
          <w:lang w:bidi="ar-IQ"/>
        </w:rPr>
        <w:t>وه</w:t>
      </w:r>
      <w:r w:rsidR="00392160">
        <w:rPr>
          <w:rFonts w:hint="cs"/>
          <w:sz w:val="28"/>
          <w:szCs w:val="28"/>
          <w:rtl/>
          <w:lang w:bidi="ar-IQ"/>
        </w:rPr>
        <w:t>و</w:t>
      </w:r>
      <w:r w:rsidR="007524E5">
        <w:rPr>
          <w:rFonts w:hint="cs"/>
          <w:sz w:val="28"/>
          <w:szCs w:val="28"/>
          <w:rtl/>
          <w:lang w:bidi="ar-IQ"/>
        </w:rPr>
        <w:t>جزء م</w:t>
      </w:r>
      <w:r w:rsidR="00362D4F">
        <w:rPr>
          <w:rFonts w:hint="cs"/>
          <w:sz w:val="28"/>
          <w:szCs w:val="28"/>
          <w:rtl/>
          <w:lang w:bidi="ar-IQ"/>
        </w:rPr>
        <w:t xml:space="preserve">ن متطلبات نيل شهادة </w:t>
      </w:r>
      <w:r w:rsidR="006C2949">
        <w:rPr>
          <w:rFonts w:hint="cs"/>
          <w:sz w:val="28"/>
          <w:szCs w:val="28"/>
          <w:rtl/>
          <w:lang w:bidi="ar-IQ"/>
        </w:rPr>
        <w:t xml:space="preserve">المحاسب القانوني </w:t>
      </w:r>
      <w:r w:rsidR="007524E5">
        <w:rPr>
          <w:rFonts w:hint="cs"/>
          <w:sz w:val="28"/>
          <w:szCs w:val="28"/>
          <w:rtl/>
          <w:lang w:bidi="ar-IQ"/>
        </w:rPr>
        <w:t>المعادل</w:t>
      </w:r>
      <w:r w:rsidR="00910CBD">
        <w:rPr>
          <w:rFonts w:hint="cs"/>
          <w:sz w:val="28"/>
          <w:szCs w:val="28"/>
          <w:rtl/>
          <w:lang w:bidi="ar-IQ"/>
        </w:rPr>
        <w:t xml:space="preserve"> للدكتوراه</w:t>
      </w:r>
      <w:r w:rsidR="007524E5">
        <w:rPr>
          <w:rFonts w:hint="cs"/>
          <w:sz w:val="28"/>
          <w:szCs w:val="28"/>
          <w:rtl/>
          <w:lang w:bidi="ar-IQ"/>
        </w:rPr>
        <w:t xml:space="preserve"> </w:t>
      </w:r>
      <w:r w:rsidR="00113B19">
        <w:rPr>
          <w:rFonts w:hint="cs"/>
          <w:sz w:val="28"/>
          <w:szCs w:val="28"/>
          <w:rtl/>
          <w:lang w:bidi="ar-IQ"/>
        </w:rPr>
        <w:t>عن بحثه الموسوم</w:t>
      </w:r>
      <w:r w:rsidR="00E00324">
        <w:rPr>
          <w:rFonts w:hint="cs"/>
          <w:sz w:val="28"/>
          <w:szCs w:val="28"/>
          <w:rtl/>
          <w:lang w:bidi="ar-IQ"/>
        </w:rPr>
        <w:t xml:space="preserve"> </w:t>
      </w:r>
      <w:r w:rsidR="00113B19" w:rsidRPr="00610C7F">
        <w:rPr>
          <w:rFonts w:hint="cs"/>
          <w:b/>
          <w:bCs/>
          <w:color w:val="FF0000"/>
          <w:sz w:val="28"/>
          <w:szCs w:val="28"/>
          <w:rtl/>
          <w:lang w:bidi="ar-IQ"/>
        </w:rPr>
        <w:t>((</w:t>
      </w:r>
      <w:r w:rsidR="003D00A8" w:rsidRPr="00610C7F">
        <w:rPr>
          <w:rFonts w:hint="cs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="006C2949" w:rsidRPr="00610C7F">
        <w:rPr>
          <w:rFonts w:hint="cs"/>
          <w:b/>
          <w:bCs/>
          <w:color w:val="FF0000"/>
          <w:sz w:val="28"/>
          <w:szCs w:val="28"/>
          <w:rtl/>
          <w:lang w:bidi="ar-IQ"/>
        </w:rPr>
        <w:t xml:space="preserve">انموذج مقترح لعمل لجنة التدقيق في القطاع العام وتفاعله مع ديوان الرقابة المالية للحد من حالات الاحتيال </w:t>
      </w:r>
      <w:r w:rsidR="006C2949" w:rsidRPr="00610C7F">
        <w:rPr>
          <w:b/>
          <w:bCs/>
          <w:color w:val="FF0000"/>
          <w:sz w:val="28"/>
          <w:szCs w:val="28"/>
          <w:rtl/>
          <w:lang w:bidi="ar-IQ"/>
        </w:rPr>
        <w:t>–</w:t>
      </w:r>
      <w:r w:rsidR="006C2949" w:rsidRPr="00610C7F">
        <w:rPr>
          <w:rFonts w:hint="cs"/>
          <w:b/>
          <w:bCs/>
          <w:color w:val="FF0000"/>
          <w:sz w:val="28"/>
          <w:szCs w:val="28"/>
          <w:rtl/>
          <w:lang w:bidi="ar-IQ"/>
        </w:rPr>
        <w:t xml:space="preserve"> بحث تطبيقي على عينة من تقارير ديوان الرقابة  </w:t>
      </w:r>
      <w:r w:rsidR="009F0542" w:rsidRPr="00610C7F">
        <w:rPr>
          <w:rFonts w:hint="cs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="0065266F" w:rsidRPr="00610C7F">
        <w:rPr>
          <w:rFonts w:hint="cs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="003866CF" w:rsidRPr="00610C7F">
        <w:rPr>
          <w:rFonts w:hint="cs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="00E138D7" w:rsidRPr="00610C7F">
        <w:rPr>
          <w:rFonts w:hint="cs"/>
          <w:b/>
          <w:bCs/>
          <w:color w:val="FF0000"/>
          <w:sz w:val="28"/>
          <w:szCs w:val="28"/>
          <w:rtl/>
          <w:lang w:bidi="ar-IQ"/>
        </w:rPr>
        <w:t>))</w:t>
      </w:r>
      <w:r w:rsidR="0047264F">
        <w:rPr>
          <w:rFonts w:hint="cs"/>
          <w:sz w:val="28"/>
          <w:szCs w:val="28"/>
          <w:rtl/>
          <w:lang w:bidi="ar-IQ"/>
        </w:rPr>
        <w:t xml:space="preserve"> </w:t>
      </w:r>
      <w:r w:rsidR="00517334">
        <w:rPr>
          <w:rFonts w:hint="cs"/>
          <w:sz w:val="28"/>
          <w:szCs w:val="28"/>
          <w:rtl/>
          <w:lang w:bidi="ar-IQ"/>
        </w:rPr>
        <w:t>وذلك</w:t>
      </w:r>
      <w:r>
        <w:rPr>
          <w:rFonts w:hint="cs"/>
          <w:sz w:val="28"/>
          <w:szCs w:val="28"/>
          <w:rtl/>
          <w:lang w:bidi="ar-IQ"/>
        </w:rPr>
        <w:t xml:space="preserve"> في تمام الساعة التاسعة من صباح يوم</w:t>
      </w:r>
      <w:r w:rsidR="0065266F">
        <w:rPr>
          <w:rFonts w:hint="cs"/>
          <w:sz w:val="28"/>
          <w:szCs w:val="28"/>
          <w:rtl/>
          <w:lang w:bidi="ar-IQ"/>
        </w:rPr>
        <w:t xml:space="preserve"> </w:t>
      </w:r>
      <w:r w:rsidR="0061340E">
        <w:rPr>
          <w:rFonts w:hint="cs"/>
          <w:sz w:val="28"/>
          <w:szCs w:val="28"/>
          <w:rtl/>
          <w:lang w:bidi="ar-IQ"/>
        </w:rPr>
        <w:t>الاربعاء</w:t>
      </w:r>
      <w:r w:rsidR="009942FD">
        <w:rPr>
          <w:rFonts w:hint="cs"/>
          <w:sz w:val="28"/>
          <w:szCs w:val="28"/>
          <w:rtl/>
          <w:lang w:bidi="ar-IQ"/>
        </w:rPr>
        <w:t xml:space="preserve"> </w:t>
      </w:r>
      <w:r w:rsidR="003D00A8">
        <w:rPr>
          <w:rFonts w:hint="cs"/>
          <w:sz w:val="28"/>
          <w:szCs w:val="28"/>
          <w:rtl/>
          <w:lang w:bidi="ar-IQ"/>
        </w:rPr>
        <w:t xml:space="preserve"> </w:t>
      </w:r>
      <w:r w:rsidR="00D00D51">
        <w:rPr>
          <w:rFonts w:hint="cs"/>
          <w:sz w:val="28"/>
          <w:szCs w:val="28"/>
          <w:rtl/>
          <w:lang w:bidi="ar-IQ"/>
        </w:rPr>
        <w:t>ا</w:t>
      </w:r>
      <w:r>
        <w:rPr>
          <w:rFonts w:hint="cs"/>
          <w:sz w:val="28"/>
          <w:szCs w:val="28"/>
          <w:rtl/>
          <w:lang w:bidi="ar-IQ"/>
        </w:rPr>
        <w:t xml:space="preserve">لمصادف </w:t>
      </w:r>
      <w:r w:rsidR="0061340E">
        <w:rPr>
          <w:rFonts w:hint="cs"/>
          <w:sz w:val="28"/>
          <w:szCs w:val="28"/>
          <w:rtl/>
          <w:lang w:bidi="ar-IQ"/>
        </w:rPr>
        <w:t>10</w:t>
      </w:r>
      <w:r w:rsidRPr="003F3C41">
        <w:rPr>
          <w:rFonts w:hint="cs"/>
          <w:b/>
          <w:bCs/>
          <w:sz w:val="28"/>
          <w:szCs w:val="28"/>
          <w:rtl/>
          <w:lang w:bidi="ar-IQ"/>
        </w:rPr>
        <w:t>/</w:t>
      </w:r>
      <w:r w:rsidR="0061340E">
        <w:rPr>
          <w:rFonts w:hint="cs"/>
          <w:b/>
          <w:bCs/>
          <w:sz w:val="28"/>
          <w:szCs w:val="28"/>
          <w:rtl/>
          <w:lang w:bidi="ar-IQ"/>
        </w:rPr>
        <w:t>4</w:t>
      </w:r>
      <w:r w:rsidRPr="003F3C41">
        <w:rPr>
          <w:rFonts w:hint="cs"/>
          <w:b/>
          <w:bCs/>
          <w:sz w:val="28"/>
          <w:szCs w:val="28"/>
          <w:rtl/>
          <w:lang w:bidi="ar-IQ"/>
        </w:rPr>
        <w:t>/</w:t>
      </w:r>
      <w:r w:rsidR="007D6092">
        <w:rPr>
          <w:rFonts w:hint="cs"/>
          <w:b/>
          <w:bCs/>
          <w:sz w:val="28"/>
          <w:szCs w:val="28"/>
          <w:rtl/>
          <w:lang w:bidi="ar-IQ"/>
        </w:rPr>
        <w:t>201</w:t>
      </w:r>
      <w:r w:rsidR="003D00A8">
        <w:rPr>
          <w:rFonts w:hint="cs"/>
          <w:b/>
          <w:bCs/>
          <w:sz w:val="28"/>
          <w:szCs w:val="28"/>
          <w:rtl/>
          <w:lang w:bidi="ar-IQ"/>
        </w:rPr>
        <w:t>3</w:t>
      </w:r>
      <w:r>
        <w:rPr>
          <w:rFonts w:hint="cs"/>
          <w:sz w:val="28"/>
          <w:szCs w:val="28"/>
          <w:rtl/>
          <w:lang w:bidi="ar-IQ"/>
        </w:rPr>
        <w:t xml:space="preserve"> وعلى قاعة </w:t>
      </w:r>
      <w:r w:rsidR="007524E5">
        <w:rPr>
          <w:rFonts w:hint="cs"/>
          <w:sz w:val="28"/>
          <w:szCs w:val="28"/>
          <w:rtl/>
          <w:lang w:bidi="ar-IQ"/>
        </w:rPr>
        <w:t>المعهد</w:t>
      </w:r>
      <w:r>
        <w:rPr>
          <w:rFonts w:hint="cs"/>
          <w:sz w:val="28"/>
          <w:szCs w:val="28"/>
          <w:rtl/>
          <w:lang w:bidi="ar-IQ"/>
        </w:rPr>
        <w:t xml:space="preserve"> برئاسة </w:t>
      </w:r>
      <w:r w:rsidR="0065266F" w:rsidRPr="00610C7F">
        <w:rPr>
          <w:rFonts w:hint="cs"/>
          <w:b/>
          <w:bCs/>
          <w:color w:val="1F497D" w:themeColor="text2"/>
          <w:sz w:val="28"/>
          <w:szCs w:val="28"/>
          <w:rtl/>
          <w:lang w:bidi="ar-IQ"/>
        </w:rPr>
        <w:t>الاستاذ</w:t>
      </w:r>
      <w:r w:rsidR="009F0542" w:rsidRPr="00610C7F">
        <w:rPr>
          <w:rFonts w:hint="cs"/>
          <w:b/>
          <w:bCs/>
          <w:color w:val="1F497D" w:themeColor="text2"/>
          <w:sz w:val="28"/>
          <w:szCs w:val="28"/>
          <w:rtl/>
          <w:lang w:bidi="ar-IQ"/>
        </w:rPr>
        <w:t xml:space="preserve"> </w:t>
      </w:r>
      <w:r w:rsidR="0065266F" w:rsidRPr="00610C7F">
        <w:rPr>
          <w:rFonts w:hint="cs"/>
          <w:b/>
          <w:bCs/>
          <w:color w:val="1F497D" w:themeColor="text2"/>
          <w:sz w:val="28"/>
          <w:szCs w:val="28"/>
          <w:rtl/>
          <w:lang w:bidi="ar-IQ"/>
        </w:rPr>
        <w:t xml:space="preserve">الدكتور </w:t>
      </w:r>
      <w:r w:rsidR="009F0542" w:rsidRPr="00610C7F">
        <w:rPr>
          <w:rFonts w:hint="cs"/>
          <w:b/>
          <w:bCs/>
          <w:color w:val="1F497D" w:themeColor="text2"/>
          <w:sz w:val="28"/>
          <w:szCs w:val="28"/>
          <w:rtl/>
          <w:lang w:bidi="ar-IQ"/>
        </w:rPr>
        <w:t xml:space="preserve">علي </w:t>
      </w:r>
      <w:r w:rsidR="00D16472" w:rsidRPr="00610C7F">
        <w:rPr>
          <w:rFonts w:hint="cs"/>
          <w:b/>
          <w:bCs/>
          <w:color w:val="1F497D" w:themeColor="text2"/>
          <w:sz w:val="28"/>
          <w:szCs w:val="28"/>
          <w:rtl/>
          <w:lang w:bidi="ar-IQ"/>
        </w:rPr>
        <w:t xml:space="preserve">حسين الدوغجي </w:t>
      </w:r>
      <w:r w:rsidR="009F0542" w:rsidRPr="00610C7F">
        <w:rPr>
          <w:rFonts w:hint="cs"/>
          <w:b/>
          <w:bCs/>
          <w:color w:val="1F497D" w:themeColor="text2"/>
          <w:sz w:val="28"/>
          <w:szCs w:val="28"/>
          <w:rtl/>
          <w:lang w:bidi="ar-IQ"/>
        </w:rPr>
        <w:t xml:space="preserve"> </w:t>
      </w:r>
      <w:r w:rsidR="009F0542" w:rsidRPr="00610C7F">
        <w:rPr>
          <w:b/>
          <w:bCs/>
          <w:color w:val="1F497D" w:themeColor="text2"/>
          <w:sz w:val="28"/>
          <w:szCs w:val="28"/>
          <w:rtl/>
          <w:lang w:bidi="ar-IQ"/>
        </w:rPr>
        <w:t>–</w:t>
      </w:r>
      <w:r w:rsidR="009F0542" w:rsidRPr="00610C7F">
        <w:rPr>
          <w:rFonts w:hint="cs"/>
          <w:b/>
          <w:bCs/>
          <w:color w:val="1F497D" w:themeColor="text2"/>
          <w:sz w:val="28"/>
          <w:szCs w:val="28"/>
          <w:rtl/>
          <w:lang w:bidi="ar-IQ"/>
        </w:rPr>
        <w:t xml:space="preserve"> تخصص</w:t>
      </w:r>
      <w:r w:rsidR="00D16472" w:rsidRPr="00610C7F">
        <w:rPr>
          <w:rFonts w:hint="cs"/>
          <w:b/>
          <w:bCs/>
          <w:color w:val="1F497D" w:themeColor="text2"/>
          <w:sz w:val="28"/>
          <w:szCs w:val="28"/>
          <w:rtl/>
          <w:lang w:bidi="ar-IQ"/>
        </w:rPr>
        <w:t xml:space="preserve"> رقابة </w:t>
      </w:r>
      <w:r w:rsidR="009F0542" w:rsidRPr="00610C7F">
        <w:rPr>
          <w:rFonts w:hint="cs"/>
          <w:b/>
          <w:bCs/>
          <w:color w:val="1F497D" w:themeColor="text2"/>
          <w:sz w:val="28"/>
          <w:szCs w:val="28"/>
          <w:rtl/>
          <w:lang w:bidi="ar-IQ"/>
        </w:rPr>
        <w:t xml:space="preserve">وتدقيق </w:t>
      </w:r>
      <w:r w:rsidR="0065266F" w:rsidRPr="00610C7F">
        <w:rPr>
          <w:rFonts w:hint="cs"/>
          <w:b/>
          <w:bCs/>
          <w:color w:val="1F497D" w:themeColor="text2"/>
          <w:sz w:val="28"/>
          <w:szCs w:val="28"/>
          <w:rtl/>
          <w:lang w:bidi="ar-IQ"/>
        </w:rPr>
        <w:t xml:space="preserve"> </w:t>
      </w:r>
      <w:r w:rsidR="0065266F" w:rsidRPr="00610C7F">
        <w:rPr>
          <w:b/>
          <w:bCs/>
          <w:color w:val="1F497D" w:themeColor="text2"/>
          <w:sz w:val="28"/>
          <w:szCs w:val="28"/>
          <w:rtl/>
          <w:lang w:bidi="ar-IQ"/>
        </w:rPr>
        <w:t>–</w:t>
      </w:r>
      <w:r w:rsidR="0065266F" w:rsidRPr="00610C7F">
        <w:rPr>
          <w:rFonts w:hint="cs"/>
          <w:b/>
          <w:bCs/>
          <w:color w:val="1F497D" w:themeColor="text2"/>
          <w:sz w:val="28"/>
          <w:szCs w:val="28"/>
          <w:rtl/>
          <w:lang w:bidi="ar-IQ"/>
        </w:rPr>
        <w:t xml:space="preserve"> </w:t>
      </w:r>
      <w:r w:rsidR="00D16472" w:rsidRPr="00610C7F">
        <w:rPr>
          <w:rFonts w:hint="cs"/>
          <w:b/>
          <w:bCs/>
          <w:color w:val="1F497D" w:themeColor="text2"/>
          <w:sz w:val="28"/>
          <w:szCs w:val="28"/>
          <w:rtl/>
          <w:lang w:bidi="ar-IQ"/>
        </w:rPr>
        <w:t xml:space="preserve">كلية الادارة والاقتصاد </w:t>
      </w:r>
      <w:r w:rsidR="00D16472" w:rsidRPr="00610C7F">
        <w:rPr>
          <w:b/>
          <w:bCs/>
          <w:color w:val="1F497D" w:themeColor="text2"/>
          <w:sz w:val="28"/>
          <w:szCs w:val="28"/>
          <w:rtl/>
          <w:lang w:bidi="ar-IQ"/>
        </w:rPr>
        <w:t>–</w:t>
      </w:r>
      <w:r w:rsidR="00D16472" w:rsidRPr="00610C7F">
        <w:rPr>
          <w:rFonts w:hint="cs"/>
          <w:b/>
          <w:bCs/>
          <w:color w:val="1F497D" w:themeColor="text2"/>
          <w:sz w:val="28"/>
          <w:szCs w:val="28"/>
          <w:rtl/>
          <w:lang w:bidi="ar-IQ"/>
        </w:rPr>
        <w:t>جامعة بغداد</w:t>
      </w:r>
      <w:r w:rsidR="00D16472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65266F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5C5C23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910CBD">
        <w:rPr>
          <w:rFonts w:hint="cs"/>
          <w:b/>
          <w:bCs/>
          <w:sz w:val="28"/>
          <w:szCs w:val="28"/>
          <w:rtl/>
          <w:lang w:bidi="ar-IQ"/>
        </w:rPr>
        <w:t xml:space="preserve">وعضوية كل من </w:t>
      </w:r>
      <w:r w:rsidR="00AB46F2">
        <w:rPr>
          <w:rFonts w:hint="cs"/>
          <w:b/>
          <w:bCs/>
          <w:sz w:val="28"/>
          <w:szCs w:val="28"/>
          <w:rtl/>
          <w:lang w:bidi="ar-IQ"/>
        </w:rPr>
        <w:t>:-</w:t>
      </w:r>
      <w:r w:rsidR="00910CBD">
        <w:rPr>
          <w:rFonts w:hint="cs"/>
          <w:b/>
          <w:bCs/>
          <w:sz w:val="28"/>
          <w:szCs w:val="28"/>
          <w:rtl/>
          <w:lang w:bidi="ar-IQ"/>
        </w:rPr>
        <w:t xml:space="preserve"> </w:t>
      </w:r>
    </w:p>
    <w:p w:rsidR="007524E5" w:rsidRPr="007524E5" w:rsidRDefault="007524E5" w:rsidP="005B4650">
      <w:pPr>
        <w:tabs>
          <w:tab w:val="left" w:pos="7046"/>
        </w:tabs>
        <w:jc w:val="lowKashida"/>
        <w:rPr>
          <w:rFonts w:hint="cs"/>
          <w:sz w:val="12"/>
          <w:szCs w:val="12"/>
          <w:rtl/>
          <w:lang w:bidi="ar-IQ"/>
        </w:rPr>
      </w:pPr>
    </w:p>
    <w:p w:rsidR="00B508A0" w:rsidRPr="00610C7F" w:rsidRDefault="00D16472" w:rsidP="009F0542">
      <w:pPr>
        <w:numPr>
          <w:ilvl w:val="0"/>
          <w:numId w:val="1"/>
        </w:numPr>
        <w:tabs>
          <w:tab w:val="left" w:pos="566"/>
        </w:tabs>
        <w:jc w:val="lowKashida"/>
        <w:rPr>
          <w:rFonts w:hint="cs"/>
          <w:color w:val="548DD4" w:themeColor="text2" w:themeTint="99"/>
          <w:sz w:val="28"/>
          <w:szCs w:val="28"/>
          <w:lang w:bidi="ar-IQ"/>
        </w:rPr>
      </w:pPr>
      <w:r w:rsidRPr="00610C7F">
        <w:rPr>
          <w:rFonts w:hint="cs"/>
          <w:color w:val="548DD4" w:themeColor="text2" w:themeTint="99"/>
          <w:sz w:val="28"/>
          <w:szCs w:val="28"/>
          <w:rtl/>
          <w:lang w:bidi="ar-IQ"/>
        </w:rPr>
        <w:t xml:space="preserve">م.ق. الاء حاتم العاني- تخصص رقابة وتدقيق </w:t>
      </w:r>
      <w:r w:rsidRPr="00610C7F">
        <w:rPr>
          <w:color w:val="548DD4" w:themeColor="text2" w:themeTint="99"/>
          <w:sz w:val="28"/>
          <w:szCs w:val="28"/>
          <w:rtl/>
          <w:lang w:bidi="ar-IQ"/>
        </w:rPr>
        <w:t>–</w:t>
      </w:r>
      <w:r w:rsidRPr="00610C7F">
        <w:rPr>
          <w:rFonts w:hint="cs"/>
          <w:color w:val="548DD4" w:themeColor="text2" w:themeTint="99"/>
          <w:sz w:val="28"/>
          <w:szCs w:val="28"/>
          <w:rtl/>
          <w:lang w:bidi="ar-IQ"/>
        </w:rPr>
        <w:t xml:space="preserve"> مدير عام دائرة الشؤون الفنية والدراسات </w:t>
      </w:r>
      <w:r w:rsidRPr="00610C7F">
        <w:rPr>
          <w:color w:val="548DD4" w:themeColor="text2" w:themeTint="99"/>
          <w:sz w:val="28"/>
          <w:szCs w:val="28"/>
          <w:rtl/>
          <w:lang w:bidi="ar-IQ"/>
        </w:rPr>
        <w:t>–</w:t>
      </w:r>
      <w:r w:rsidRPr="00610C7F">
        <w:rPr>
          <w:rFonts w:hint="cs"/>
          <w:color w:val="548DD4" w:themeColor="text2" w:themeTint="99"/>
          <w:sz w:val="28"/>
          <w:szCs w:val="28"/>
          <w:rtl/>
          <w:lang w:bidi="ar-IQ"/>
        </w:rPr>
        <w:t xml:space="preserve"> ديوان الرقابة المالية  </w:t>
      </w:r>
      <w:r w:rsidR="008C5B8F" w:rsidRPr="00610C7F">
        <w:rPr>
          <w:rFonts w:hint="cs"/>
          <w:color w:val="548DD4" w:themeColor="text2" w:themeTint="99"/>
          <w:sz w:val="28"/>
          <w:szCs w:val="28"/>
          <w:rtl/>
          <w:lang w:bidi="ar-IQ"/>
        </w:rPr>
        <w:t>-</w:t>
      </w:r>
      <w:r w:rsidR="00B508A0" w:rsidRPr="00610C7F">
        <w:rPr>
          <w:rFonts w:hint="cs"/>
          <w:color w:val="548DD4" w:themeColor="text2" w:themeTint="99"/>
          <w:sz w:val="28"/>
          <w:szCs w:val="28"/>
          <w:rtl/>
          <w:lang w:bidi="ar-IQ"/>
        </w:rPr>
        <w:t xml:space="preserve">عضواً </w:t>
      </w:r>
    </w:p>
    <w:p w:rsidR="00B508A0" w:rsidRPr="00610C7F" w:rsidRDefault="00B508A0" w:rsidP="005B4650">
      <w:pPr>
        <w:tabs>
          <w:tab w:val="left" w:pos="566"/>
        </w:tabs>
        <w:jc w:val="lowKashida"/>
        <w:rPr>
          <w:rFonts w:hint="cs"/>
          <w:color w:val="548DD4" w:themeColor="text2" w:themeTint="99"/>
          <w:sz w:val="4"/>
          <w:szCs w:val="4"/>
          <w:lang w:bidi="ar-IQ"/>
        </w:rPr>
      </w:pPr>
    </w:p>
    <w:p w:rsidR="00792E90" w:rsidRPr="00610C7F" w:rsidRDefault="009F0542" w:rsidP="00D16472">
      <w:pPr>
        <w:numPr>
          <w:ilvl w:val="0"/>
          <w:numId w:val="1"/>
        </w:numPr>
        <w:tabs>
          <w:tab w:val="num" w:pos="386"/>
          <w:tab w:val="left" w:pos="566"/>
        </w:tabs>
        <w:ind w:left="0" w:firstLine="180"/>
        <w:jc w:val="lowKashida"/>
        <w:rPr>
          <w:rFonts w:hint="cs"/>
          <w:color w:val="548DD4" w:themeColor="text2" w:themeTint="99"/>
          <w:sz w:val="28"/>
          <w:szCs w:val="28"/>
          <w:lang w:bidi="ar-IQ"/>
        </w:rPr>
      </w:pPr>
      <w:r w:rsidRPr="00610C7F">
        <w:rPr>
          <w:rFonts w:hint="cs"/>
          <w:color w:val="548DD4" w:themeColor="text2" w:themeTint="99"/>
          <w:sz w:val="28"/>
          <w:szCs w:val="28"/>
          <w:rtl/>
          <w:lang w:bidi="ar-IQ"/>
        </w:rPr>
        <w:t>أ.م.</w:t>
      </w:r>
      <w:r w:rsidR="005C5C23" w:rsidRPr="00610C7F">
        <w:rPr>
          <w:rFonts w:hint="cs"/>
          <w:color w:val="548DD4" w:themeColor="text2" w:themeTint="99"/>
          <w:sz w:val="28"/>
          <w:szCs w:val="28"/>
          <w:rtl/>
          <w:lang w:bidi="ar-IQ"/>
        </w:rPr>
        <w:t xml:space="preserve">د. </w:t>
      </w:r>
      <w:r w:rsidR="00D16472" w:rsidRPr="00610C7F">
        <w:rPr>
          <w:rFonts w:hint="cs"/>
          <w:color w:val="548DD4" w:themeColor="text2" w:themeTint="99"/>
          <w:sz w:val="28"/>
          <w:szCs w:val="28"/>
          <w:rtl/>
          <w:lang w:bidi="ar-IQ"/>
        </w:rPr>
        <w:t xml:space="preserve">ابتهاج اسماعيل يعقوب </w:t>
      </w:r>
      <w:r w:rsidR="0061340E" w:rsidRPr="00610C7F">
        <w:rPr>
          <w:color w:val="548DD4" w:themeColor="text2" w:themeTint="99"/>
          <w:sz w:val="28"/>
          <w:szCs w:val="28"/>
          <w:rtl/>
          <w:lang w:bidi="ar-IQ"/>
        </w:rPr>
        <w:t>–</w:t>
      </w:r>
      <w:r w:rsidR="0061340E" w:rsidRPr="00610C7F">
        <w:rPr>
          <w:rFonts w:hint="cs"/>
          <w:color w:val="548DD4" w:themeColor="text2" w:themeTint="99"/>
          <w:sz w:val="28"/>
          <w:szCs w:val="28"/>
          <w:rtl/>
          <w:lang w:bidi="ar-IQ"/>
        </w:rPr>
        <w:t xml:space="preserve"> تخصص محاسبة قانونية كلية الادارة والاقتصاد </w:t>
      </w:r>
      <w:r w:rsidR="0061340E" w:rsidRPr="00610C7F">
        <w:rPr>
          <w:color w:val="548DD4" w:themeColor="text2" w:themeTint="99"/>
          <w:sz w:val="28"/>
          <w:szCs w:val="28"/>
          <w:rtl/>
          <w:lang w:bidi="ar-IQ"/>
        </w:rPr>
        <w:t>–</w:t>
      </w:r>
      <w:r w:rsidR="0061340E" w:rsidRPr="00610C7F">
        <w:rPr>
          <w:rFonts w:hint="cs"/>
          <w:color w:val="548DD4" w:themeColor="text2" w:themeTint="99"/>
          <w:sz w:val="28"/>
          <w:szCs w:val="28"/>
          <w:rtl/>
          <w:lang w:bidi="ar-IQ"/>
        </w:rPr>
        <w:t xml:space="preserve"> الجامعة المستنصرية </w:t>
      </w:r>
      <w:r w:rsidR="00B2717D" w:rsidRPr="00610C7F">
        <w:rPr>
          <w:rFonts w:hint="cs"/>
          <w:color w:val="548DD4" w:themeColor="text2" w:themeTint="99"/>
          <w:sz w:val="28"/>
          <w:szCs w:val="28"/>
          <w:rtl/>
          <w:lang w:bidi="ar-IQ"/>
        </w:rPr>
        <w:t xml:space="preserve"> </w:t>
      </w:r>
      <w:r w:rsidR="00B2717D" w:rsidRPr="00610C7F">
        <w:rPr>
          <w:color w:val="548DD4" w:themeColor="text2" w:themeTint="99"/>
          <w:sz w:val="28"/>
          <w:szCs w:val="28"/>
          <w:rtl/>
          <w:lang w:bidi="ar-IQ"/>
        </w:rPr>
        <w:t>–</w:t>
      </w:r>
      <w:r w:rsidR="007C1F06" w:rsidRPr="00610C7F">
        <w:rPr>
          <w:rFonts w:hint="cs"/>
          <w:color w:val="548DD4" w:themeColor="text2" w:themeTint="99"/>
          <w:sz w:val="28"/>
          <w:szCs w:val="28"/>
          <w:rtl/>
          <w:lang w:bidi="ar-IQ"/>
        </w:rPr>
        <w:t xml:space="preserve"> عضواً</w:t>
      </w:r>
      <w:r w:rsidR="00B2717D" w:rsidRPr="00610C7F">
        <w:rPr>
          <w:rFonts w:hint="cs"/>
          <w:color w:val="548DD4" w:themeColor="text2" w:themeTint="99"/>
          <w:sz w:val="28"/>
          <w:szCs w:val="28"/>
          <w:rtl/>
          <w:lang w:bidi="ar-IQ"/>
        </w:rPr>
        <w:t>.</w:t>
      </w:r>
    </w:p>
    <w:p w:rsidR="00B508A0" w:rsidRPr="00610C7F" w:rsidRDefault="0065266F" w:rsidP="00B2717D">
      <w:pPr>
        <w:numPr>
          <w:ilvl w:val="0"/>
          <w:numId w:val="1"/>
        </w:numPr>
        <w:tabs>
          <w:tab w:val="num" w:pos="386"/>
          <w:tab w:val="left" w:pos="566"/>
          <w:tab w:val="left" w:pos="7046"/>
        </w:tabs>
        <w:ind w:left="0" w:firstLine="180"/>
        <w:jc w:val="lowKashida"/>
        <w:rPr>
          <w:rFonts w:hint="cs"/>
          <w:color w:val="548DD4" w:themeColor="text2" w:themeTint="99"/>
          <w:sz w:val="28"/>
          <w:szCs w:val="28"/>
          <w:lang w:bidi="ar-IQ"/>
        </w:rPr>
      </w:pPr>
      <w:r w:rsidRPr="00610C7F">
        <w:rPr>
          <w:rFonts w:hint="cs"/>
          <w:b/>
          <w:bCs/>
          <w:color w:val="548DD4" w:themeColor="text2" w:themeTint="99"/>
          <w:sz w:val="28"/>
          <w:szCs w:val="28"/>
          <w:rtl/>
          <w:lang w:bidi="ar-IQ"/>
        </w:rPr>
        <w:t>أ.</w:t>
      </w:r>
      <w:r w:rsidR="00B2717D" w:rsidRPr="00610C7F">
        <w:rPr>
          <w:rFonts w:hint="cs"/>
          <w:b/>
          <w:bCs/>
          <w:color w:val="548DD4" w:themeColor="text2" w:themeTint="99"/>
          <w:sz w:val="28"/>
          <w:szCs w:val="28"/>
          <w:rtl/>
          <w:lang w:bidi="ar-IQ"/>
        </w:rPr>
        <w:t>م.</w:t>
      </w:r>
      <w:r w:rsidR="005C5C23" w:rsidRPr="00610C7F">
        <w:rPr>
          <w:rFonts w:hint="cs"/>
          <w:b/>
          <w:bCs/>
          <w:color w:val="548DD4" w:themeColor="text2" w:themeTint="99"/>
          <w:sz w:val="28"/>
          <w:szCs w:val="28"/>
          <w:rtl/>
          <w:lang w:bidi="ar-IQ"/>
        </w:rPr>
        <w:t xml:space="preserve">د. </w:t>
      </w:r>
      <w:r w:rsidR="00B2717D" w:rsidRPr="00610C7F">
        <w:rPr>
          <w:rFonts w:hint="cs"/>
          <w:b/>
          <w:bCs/>
          <w:color w:val="548DD4" w:themeColor="text2" w:themeTint="99"/>
          <w:sz w:val="28"/>
          <w:szCs w:val="28"/>
          <w:rtl/>
          <w:lang w:bidi="ar-IQ"/>
        </w:rPr>
        <w:t xml:space="preserve">فيحاء عبدالله يعقوب </w:t>
      </w:r>
      <w:r w:rsidR="00B2717D" w:rsidRPr="00610C7F">
        <w:rPr>
          <w:b/>
          <w:bCs/>
          <w:color w:val="548DD4" w:themeColor="text2" w:themeTint="99"/>
          <w:sz w:val="28"/>
          <w:szCs w:val="28"/>
          <w:rtl/>
          <w:lang w:bidi="ar-IQ"/>
        </w:rPr>
        <w:t>–</w:t>
      </w:r>
      <w:r w:rsidR="00B2717D" w:rsidRPr="00610C7F">
        <w:rPr>
          <w:rFonts w:hint="cs"/>
          <w:b/>
          <w:bCs/>
          <w:color w:val="548DD4" w:themeColor="text2" w:themeTint="99"/>
          <w:sz w:val="28"/>
          <w:szCs w:val="28"/>
          <w:rtl/>
          <w:lang w:bidi="ar-IQ"/>
        </w:rPr>
        <w:t xml:space="preserve"> تخصص رقابة وتدقيق </w:t>
      </w:r>
      <w:r w:rsidR="00B2717D" w:rsidRPr="00610C7F">
        <w:rPr>
          <w:b/>
          <w:bCs/>
          <w:color w:val="548DD4" w:themeColor="text2" w:themeTint="99"/>
          <w:sz w:val="28"/>
          <w:szCs w:val="28"/>
          <w:rtl/>
          <w:lang w:bidi="ar-IQ"/>
        </w:rPr>
        <w:t>–</w:t>
      </w:r>
      <w:r w:rsidR="00B2717D" w:rsidRPr="00610C7F">
        <w:rPr>
          <w:rFonts w:hint="cs"/>
          <w:b/>
          <w:bCs/>
          <w:color w:val="548DD4" w:themeColor="text2" w:themeTint="99"/>
          <w:sz w:val="28"/>
          <w:szCs w:val="28"/>
          <w:rtl/>
          <w:lang w:bidi="ar-IQ"/>
        </w:rPr>
        <w:t xml:space="preserve"> تدريسية في قسم الدراسات المحاسبية </w:t>
      </w:r>
      <w:r w:rsidR="00D00D51" w:rsidRPr="00610C7F">
        <w:rPr>
          <w:rFonts w:hint="cs"/>
          <w:b/>
          <w:bCs/>
          <w:color w:val="548DD4" w:themeColor="text2" w:themeTint="99"/>
          <w:sz w:val="28"/>
          <w:szCs w:val="28"/>
          <w:rtl/>
          <w:lang w:bidi="ar-IQ"/>
        </w:rPr>
        <w:t xml:space="preserve"> </w:t>
      </w:r>
      <w:r w:rsidR="00AB46F2" w:rsidRPr="00610C7F">
        <w:rPr>
          <w:rFonts w:hint="cs"/>
          <w:b/>
          <w:bCs/>
          <w:color w:val="548DD4" w:themeColor="text2" w:themeTint="99"/>
          <w:sz w:val="28"/>
          <w:szCs w:val="28"/>
          <w:rtl/>
          <w:lang w:bidi="ar-IQ"/>
        </w:rPr>
        <w:t>/</w:t>
      </w:r>
      <w:r w:rsidR="003866CF" w:rsidRPr="00610C7F">
        <w:rPr>
          <w:rFonts w:hint="cs"/>
          <w:b/>
          <w:bCs/>
          <w:color w:val="548DD4" w:themeColor="text2" w:themeTint="99"/>
          <w:sz w:val="28"/>
          <w:szCs w:val="28"/>
          <w:rtl/>
          <w:lang w:bidi="ar-IQ"/>
        </w:rPr>
        <w:t xml:space="preserve"> </w:t>
      </w:r>
      <w:r w:rsidR="00B508A0" w:rsidRPr="00610C7F">
        <w:rPr>
          <w:rFonts w:hint="cs"/>
          <w:b/>
          <w:bCs/>
          <w:color w:val="548DD4" w:themeColor="text2" w:themeTint="99"/>
          <w:sz w:val="28"/>
          <w:szCs w:val="28"/>
          <w:rtl/>
          <w:lang w:bidi="ar-IQ"/>
        </w:rPr>
        <w:t>عضواً ومشرفاً</w:t>
      </w:r>
      <w:r w:rsidR="007C1F06" w:rsidRPr="00610C7F">
        <w:rPr>
          <w:rFonts w:hint="cs"/>
          <w:color w:val="548DD4" w:themeColor="text2" w:themeTint="99"/>
          <w:sz w:val="28"/>
          <w:szCs w:val="28"/>
          <w:rtl/>
          <w:lang w:bidi="ar-IQ"/>
        </w:rPr>
        <w:t xml:space="preserve"> .</w:t>
      </w:r>
    </w:p>
    <w:p w:rsidR="00A32F5A" w:rsidRDefault="007C1F06" w:rsidP="0061340E">
      <w:pPr>
        <w:tabs>
          <w:tab w:val="left" w:pos="566"/>
          <w:tab w:val="left" w:pos="7046"/>
        </w:tabs>
        <w:jc w:val="lowKashida"/>
        <w:rPr>
          <w:rFonts w:hint="cs"/>
          <w:b/>
          <w:bCs/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((</w:t>
      </w:r>
      <w:r w:rsidR="003866CF" w:rsidRPr="00D00D51">
        <w:rPr>
          <w:rFonts w:hint="cs"/>
          <w:b/>
          <w:bCs/>
          <w:sz w:val="28"/>
          <w:szCs w:val="28"/>
          <w:rtl/>
          <w:lang w:bidi="ar-IQ"/>
        </w:rPr>
        <w:t xml:space="preserve">علما ان المقوم العلمي للبحث هو </w:t>
      </w:r>
      <w:r w:rsidR="0061340E">
        <w:rPr>
          <w:rFonts w:hint="cs"/>
          <w:b/>
          <w:bCs/>
          <w:sz w:val="28"/>
          <w:szCs w:val="28"/>
          <w:rtl/>
          <w:lang w:bidi="ar-IQ"/>
        </w:rPr>
        <w:t>م.ق</w:t>
      </w:r>
      <w:r w:rsidR="001144BB" w:rsidRPr="00D00D51">
        <w:rPr>
          <w:rFonts w:hint="cs"/>
          <w:b/>
          <w:bCs/>
          <w:sz w:val="28"/>
          <w:szCs w:val="28"/>
          <w:rtl/>
          <w:lang w:bidi="ar-IQ"/>
        </w:rPr>
        <w:t xml:space="preserve">. </w:t>
      </w:r>
      <w:r w:rsidR="0061340E">
        <w:rPr>
          <w:rFonts w:hint="cs"/>
          <w:b/>
          <w:bCs/>
          <w:sz w:val="28"/>
          <w:szCs w:val="28"/>
          <w:rtl/>
          <w:lang w:bidi="ar-IQ"/>
        </w:rPr>
        <w:t xml:space="preserve">د. بشرى عبد الوهاب </w:t>
      </w:r>
      <w:r w:rsidR="0061340E">
        <w:rPr>
          <w:b/>
          <w:bCs/>
          <w:sz w:val="28"/>
          <w:szCs w:val="28"/>
          <w:rtl/>
          <w:lang w:bidi="ar-IQ"/>
        </w:rPr>
        <w:t>–</w:t>
      </w:r>
      <w:r w:rsidR="0061340E">
        <w:rPr>
          <w:rFonts w:hint="cs"/>
          <w:b/>
          <w:bCs/>
          <w:sz w:val="28"/>
          <w:szCs w:val="28"/>
          <w:rtl/>
          <w:lang w:bidi="ar-IQ"/>
        </w:rPr>
        <w:t xml:space="preserve"> ديوان الرقابة المالية ))</w:t>
      </w:r>
    </w:p>
    <w:p w:rsidR="0061340E" w:rsidRPr="007524E5" w:rsidRDefault="0061340E" w:rsidP="0061340E">
      <w:pPr>
        <w:tabs>
          <w:tab w:val="left" w:pos="566"/>
          <w:tab w:val="left" w:pos="7046"/>
        </w:tabs>
        <w:jc w:val="lowKashida"/>
        <w:rPr>
          <w:rFonts w:hint="cs"/>
          <w:b/>
          <w:bCs/>
          <w:sz w:val="26"/>
          <w:szCs w:val="26"/>
          <w:lang w:bidi="ar-IQ"/>
        </w:rPr>
      </w:pPr>
    </w:p>
    <w:p w:rsidR="00445666" w:rsidRPr="006B533B" w:rsidRDefault="00445666" w:rsidP="003E6D66">
      <w:pPr>
        <w:tabs>
          <w:tab w:val="left" w:pos="566"/>
        </w:tabs>
        <w:ind w:left="26" w:hanging="180"/>
        <w:jc w:val="both"/>
        <w:rPr>
          <w:rFonts w:hint="cs"/>
          <w:b/>
          <w:bCs/>
          <w:rtl/>
          <w:lang w:bidi="ar-IQ"/>
        </w:rPr>
      </w:pPr>
    </w:p>
    <w:p w:rsidR="00321AE7" w:rsidRPr="00445666" w:rsidRDefault="00321AE7" w:rsidP="00AB46F2">
      <w:pPr>
        <w:ind w:left="360"/>
        <w:jc w:val="center"/>
        <w:rPr>
          <w:rFonts w:hint="cs"/>
          <w:b/>
          <w:bCs/>
          <w:sz w:val="28"/>
          <w:szCs w:val="28"/>
          <w:lang w:bidi="ar-IQ"/>
        </w:rPr>
      </w:pPr>
      <w:r w:rsidRPr="00445666">
        <w:rPr>
          <w:rFonts w:hint="cs"/>
          <w:b/>
          <w:bCs/>
          <w:sz w:val="28"/>
          <w:szCs w:val="28"/>
          <w:rtl/>
          <w:lang w:bidi="ar-IQ"/>
        </w:rPr>
        <w:t>وبعد اكمال المناقشة حصل</w:t>
      </w:r>
      <w:r w:rsidR="007524E5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Pr="00445666">
        <w:rPr>
          <w:rFonts w:hint="cs"/>
          <w:b/>
          <w:bCs/>
          <w:sz w:val="28"/>
          <w:szCs w:val="28"/>
          <w:rtl/>
          <w:lang w:bidi="ar-IQ"/>
        </w:rPr>
        <w:t>الطالب</w:t>
      </w:r>
      <w:r w:rsidR="00E00324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Pr="00445666">
        <w:rPr>
          <w:rFonts w:hint="cs"/>
          <w:b/>
          <w:bCs/>
          <w:sz w:val="28"/>
          <w:szCs w:val="28"/>
          <w:rtl/>
          <w:lang w:bidi="ar-IQ"/>
        </w:rPr>
        <w:t xml:space="preserve">على </w:t>
      </w:r>
      <w:r w:rsidRPr="00610C7F">
        <w:rPr>
          <w:rFonts w:hint="cs"/>
          <w:b/>
          <w:bCs/>
          <w:color w:val="FF0000"/>
          <w:sz w:val="28"/>
          <w:szCs w:val="28"/>
          <w:rtl/>
          <w:lang w:bidi="ar-IQ"/>
        </w:rPr>
        <w:t xml:space="preserve">تقدير </w:t>
      </w:r>
      <w:r w:rsidR="00AB46F2" w:rsidRPr="00610C7F">
        <w:rPr>
          <w:rFonts w:hint="cs"/>
          <w:b/>
          <w:bCs/>
          <w:color w:val="FF0000"/>
          <w:sz w:val="28"/>
          <w:szCs w:val="28"/>
          <w:rtl/>
          <w:lang w:bidi="ar-IQ"/>
        </w:rPr>
        <w:t>جيد جداً</w:t>
      </w:r>
      <w:r w:rsidR="005D5198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Pr="00445666">
        <w:rPr>
          <w:rFonts w:hint="cs"/>
          <w:b/>
          <w:bCs/>
          <w:sz w:val="28"/>
          <w:szCs w:val="28"/>
          <w:rtl/>
          <w:lang w:bidi="ar-IQ"/>
        </w:rPr>
        <w:t>فألف مبروك.</w:t>
      </w:r>
    </w:p>
    <w:p w:rsidR="00321AE7" w:rsidRPr="00321AE7" w:rsidRDefault="00321AE7" w:rsidP="006F10A1">
      <w:pPr>
        <w:ind w:left="360"/>
        <w:jc w:val="center"/>
        <w:rPr>
          <w:rFonts w:hint="cs"/>
          <w:sz w:val="28"/>
          <w:szCs w:val="28"/>
          <w:rtl/>
          <w:lang w:bidi="ar-IQ"/>
        </w:rPr>
      </w:pPr>
    </w:p>
    <w:p w:rsidR="00321AE7" w:rsidRDefault="00321AE7" w:rsidP="00321AE7">
      <w:pPr>
        <w:rPr>
          <w:rFonts w:hint="cs"/>
          <w:sz w:val="28"/>
          <w:szCs w:val="28"/>
          <w:rtl/>
          <w:lang w:bidi="ar-IQ"/>
        </w:rPr>
      </w:pPr>
    </w:p>
    <w:p w:rsidR="00321AE7" w:rsidRDefault="00610C7F" w:rsidP="00321AE7">
      <w:pPr>
        <w:rPr>
          <w:rFonts w:hint="cs"/>
          <w:sz w:val="28"/>
          <w:szCs w:val="28"/>
          <w:rtl/>
          <w:lang w:bidi="ar-IQ"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5486400" cy="3086100"/>
            <wp:effectExtent l="19050" t="0" r="0" b="0"/>
            <wp:docPr id="1" name="Picture 1" descr="C:\Users\we\Desktop\مناقشة محمد محاسبية\DSC0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\Desktop\مناقشة محمد محاسبية\DSC04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AE7" w:rsidRDefault="00321AE7" w:rsidP="00321AE7">
      <w:pPr>
        <w:rPr>
          <w:rFonts w:hint="cs"/>
          <w:sz w:val="28"/>
          <w:szCs w:val="28"/>
          <w:rtl/>
          <w:lang w:bidi="ar-IQ"/>
        </w:rPr>
      </w:pPr>
    </w:p>
    <w:p w:rsidR="00321AE7" w:rsidRDefault="00D11836" w:rsidP="00321AE7">
      <w:pPr>
        <w:rPr>
          <w:rFonts w:hint="cs"/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 </w:t>
      </w:r>
    </w:p>
    <w:p w:rsidR="00321AE7" w:rsidRDefault="00610C7F" w:rsidP="0061340E">
      <w:pPr>
        <w:rPr>
          <w:b/>
          <w:bCs/>
          <w:sz w:val="32"/>
          <w:szCs w:val="32"/>
          <w:lang w:bidi="ar-IQ"/>
        </w:rPr>
      </w:pPr>
      <w:r>
        <w:rPr>
          <w:rFonts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486400" cy="3086100"/>
            <wp:effectExtent l="19050" t="0" r="0" b="0"/>
            <wp:docPr id="2" name="Picture 2" descr="C:\Users\we\Desktop\مناقشة محمد محاسبية\DSC0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\Desktop\مناقشة محمد محاسبية\DSC04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C7F" w:rsidRDefault="00610C7F" w:rsidP="0061340E">
      <w:pPr>
        <w:rPr>
          <w:b/>
          <w:bCs/>
          <w:sz w:val="32"/>
          <w:szCs w:val="32"/>
          <w:lang w:bidi="ar-IQ"/>
        </w:rPr>
      </w:pPr>
    </w:p>
    <w:p w:rsidR="00610C7F" w:rsidRDefault="00610C7F" w:rsidP="0061340E">
      <w:pPr>
        <w:rPr>
          <w:b/>
          <w:bCs/>
          <w:sz w:val="32"/>
          <w:szCs w:val="32"/>
          <w:lang w:bidi="ar-IQ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5486400" cy="3086100"/>
            <wp:effectExtent l="19050" t="0" r="0" b="0"/>
            <wp:docPr id="3" name="Picture 3" descr="C:\Users\we\Desktop\مناقشة محمد محاسبية\DSC0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\Desktop\مناقشة محمد محاسبية\DSC04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C7F" w:rsidRDefault="00610C7F" w:rsidP="0061340E">
      <w:pPr>
        <w:rPr>
          <w:b/>
          <w:bCs/>
          <w:sz w:val="32"/>
          <w:szCs w:val="32"/>
          <w:lang w:bidi="ar-IQ"/>
        </w:rPr>
      </w:pPr>
    </w:p>
    <w:p w:rsidR="00610C7F" w:rsidRPr="00E7176F" w:rsidRDefault="00610C7F" w:rsidP="0061340E">
      <w:pPr>
        <w:rPr>
          <w:rFonts w:hint="cs"/>
          <w:b/>
          <w:bCs/>
          <w:sz w:val="32"/>
          <w:szCs w:val="32"/>
          <w:lang w:bidi="ar-IQ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486400" cy="3086100"/>
            <wp:effectExtent l="19050" t="0" r="0" b="0"/>
            <wp:docPr id="4" name="Picture 4" descr="C:\Users\we\Desktop\مناقشة محمد محاسبية\DSC0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\Desktop\مناقشة محمد محاسبية\DSC04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0C7F" w:rsidRPr="00E7176F" w:rsidSect="006F10A1">
      <w:pgSz w:w="11906" w:h="16838"/>
      <w:pgMar w:top="1440" w:right="1466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D107A"/>
    <w:multiLevelType w:val="multilevel"/>
    <w:tmpl w:val="7A220D8A"/>
    <w:lvl w:ilvl="0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26FF3796"/>
    <w:multiLevelType w:val="hybridMultilevel"/>
    <w:tmpl w:val="7A220D8A"/>
    <w:lvl w:ilvl="0" w:tplc="5C7EC58A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33323A2F"/>
    <w:multiLevelType w:val="multilevel"/>
    <w:tmpl w:val="7A220D8A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D256D8B"/>
    <w:multiLevelType w:val="multilevel"/>
    <w:tmpl w:val="7A220D8A"/>
    <w:lvl w:ilvl="0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534840EC"/>
    <w:multiLevelType w:val="multilevel"/>
    <w:tmpl w:val="BED0B1D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15E7B0E"/>
    <w:multiLevelType w:val="multilevel"/>
    <w:tmpl w:val="BED0B1D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compat/>
  <w:rsids>
    <w:rsidRoot w:val="00321AE7"/>
    <w:rsid w:val="00000A09"/>
    <w:rsid w:val="00010EFB"/>
    <w:rsid w:val="000138F7"/>
    <w:rsid w:val="000555EA"/>
    <w:rsid w:val="000F75B4"/>
    <w:rsid w:val="00113B19"/>
    <w:rsid w:val="001144BB"/>
    <w:rsid w:val="00136C3E"/>
    <w:rsid w:val="00140962"/>
    <w:rsid w:val="0017508C"/>
    <w:rsid w:val="001C2712"/>
    <w:rsid w:val="001F4AE4"/>
    <w:rsid w:val="00226097"/>
    <w:rsid w:val="0027139F"/>
    <w:rsid w:val="002E25C2"/>
    <w:rsid w:val="002E5E84"/>
    <w:rsid w:val="00321AE7"/>
    <w:rsid w:val="00341A29"/>
    <w:rsid w:val="00351C1D"/>
    <w:rsid w:val="00362D4F"/>
    <w:rsid w:val="00364635"/>
    <w:rsid w:val="003866CF"/>
    <w:rsid w:val="00392160"/>
    <w:rsid w:val="003B209F"/>
    <w:rsid w:val="003D00A8"/>
    <w:rsid w:val="003E6D66"/>
    <w:rsid w:val="003F1B01"/>
    <w:rsid w:val="003F3C41"/>
    <w:rsid w:val="00403F5F"/>
    <w:rsid w:val="00423182"/>
    <w:rsid w:val="00445666"/>
    <w:rsid w:val="004550FF"/>
    <w:rsid w:val="00470834"/>
    <w:rsid w:val="0047264F"/>
    <w:rsid w:val="00473F48"/>
    <w:rsid w:val="004979A4"/>
    <w:rsid w:val="00517334"/>
    <w:rsid w:val="00540CD0"/>
    <w:rsid w:val="00541B18"/>
    <w:rsid w:val="00543162"/>
    <w:rsid w:val="005B4650"/>
    <w:rsid w:val="005C5C23"/>
    <w:rsid w:val="005C70D3"/>
    <w:rsid w:val="005D39BC"/>
    <w:rsid w:val="005D5198"/>
    <w:rsid w:val="006072B3"/>
    <w:rsid w:val="00610C7F"/>
    <w:rsid w:val="0061340E"/>
    <w:rsid w:val="00624867"/>
    <w:rsid w:val="0065266F"/>
    <w:rsid w:val="00677297"/>
    <w:rsid w:val="006866B7"/>
    <w:rsid w:val="00692D20"/>
    <w:rsid w:val="006B51DB"/>
    <w:rsid w:val="006B533B"/>
    <w:rsid w:val="006B5F1B"/>
    <w:rsid w:val="006C2949"/>
    <w:rsid w:val="006E671F"/>
    <w:rsid w:val="006F10A1"/>
    <w:rsid w:val="007524E5"/>
    <w:rsid w:val="007603BA"/>
    <w:rsid w:val="00783CA1"/>
    <w:rsid w:val="00792E90"/>
    <w:rsid w:val="007C1F06"/>
    <w:rsid w:val="007C35B6"/>
    <w:rsid w:val="007C3A16"/>
    <w:rsid w:val="007D6092"/>
    <w:rsid w:val="00831A28"/>
    <w:rsid w:val="0083278A"/>
    <w:rsid w:val="00894B99"/>
    <w:rsid w:val="008C5B8F"/>
    <w:rsid w:val="008C7649"/>
    <w:rsid w:val="008D3400"/>
    <w:rsid w:val="008E0545"/>
    <w:rsid w:val="008E7E9B"/>
    <w:rsid w:val="008F4ED7"/>
    <w:rsid w:val="008F72CE"/>
    <w:rsid w:val="00910CBD"/>
    <w:rsid w:val="009779A6"/>
    <w:rsid w:val="009942FD"/>
    <w:rsid w:val="009B41F6"/>
    <w:rsid w:val="009F0542"/>
    <w:rsid w:val="00A32F5A"/>
    <w:rsid w:val="00A45DC0"/>
    <w:rsid w:val="00A753D7"/>
    <w:rsid w:val="00A96A8F"/>
    <w:rsid w:val="00AB46F2"/>
    <w:rsid w:val="00B2717D"/>
    <w:rsid w:val="00B34D15"/>
    <w:rsid w:val="00B508A0"/>
    <w:rsid w:val="00BD26AE"/>
    <w:rsid w:val="00C928C8"/>
    <w:rsid w:val="00CA384C"/>
    <w:rsid w:val="00CC2109"/>
    <w:rsid w:val="00CD1C3B"/>
    <w:rsid w:val="00D00D51"/>
    <w:rsid w:val="00D11836"/>
    <w:rsid w:val="00D16472"/>
    <w:rsid w:val="00D3685C"/>
    <w:rsid w:val="00E00324"/>
    <w:rsid w:val="00E138D7"/>
    <w:rsid w:val="00E25F37"/>
    <w:rsid w:val="00E355A8"/>
    <w:rsid w:val="00E6702C"/>
    <w:rsid w:val="00E7176F"/>
    <w:rsid w:val="00EF05D6"/>
    <w:rsid w:val="00F33739"/>
    <w:rsid w:val="00F700C6"/>
    <w:rsid w:val="00FA1BEA"/>
    <w:rsid w:val="00FB1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21AE7"/>
    <w:pPr>
      <w:bidi/>
    </w:pPr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Microsoft Corporation</Company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abonoor</dc:creator>
  <cp:lastModifiedBy>we</cp:lastModifiedBy>
  <cp:revision>3</cp:revision>
  <cp:lastPrinted>2013-04-14T19:23:00Z</cp:lastPrinted>
  <dcterms:created xsi:type="dcterms:W3CDTF">2013-04-15T08:55:00Z</dcterms:created>
  <dcterms:modified xsi:type="dcterms:W3CDTF">2013-04-15T08:55:00Z</dcterms:modified>
</cp:coreProperties>
</file>